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66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МУНИЦИПАЛЬНОГО ОБРАЗОВАНИЯ «БАРСКОЕ» МУХОРШИБИРСКОГО РАЙОНА РЕСПУБЛИКИ БУРЯТИЯ </w:t>
      </w: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6688">
        <w:rPr>
          <w:rFonts w:ascii="Times New Roman" w:eastAsia="Times New Roman" w:hAnsi="Times New Roman" w:cs="Times New Roman"/>
          <w:b/>
          <w:bCs/>
          <w:sz w:val="26"/>
          <w:szCs w:val="26"/>
        </w:rPr>
        <w:t>(СЕЛЬСКОЕ ПОСЕЛЕНИЕ)</w:t>
      </w: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6688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. 2019</w:t>
      </w:r>
      <w:r w:rsidRPr="007F6688">
        <w:rPr>
          <w:rFonts w:ascii="Times New Roman" w:eastAsia="Times New Roman" w:hAnsi="Times New Roman" w:cs="Times New Roman"/>
          <w:b/>
          <w:bCs/>
          <w:sz w:val="26"/>
          <w:szCs w:val="26"/>
        </w:rPr>
        <w:t>г.                                                                                       с. Бар</w:t>
      </w: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F6688" w:rsidRPr="007F6688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688" w:rsidRPr="005A6C1F" w:rsidRDefault="007F6688" w:rsidP="007F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6C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МО СП «</w:t>
      </w:r>
      <w:r>
        <w:rPr>
          <w:rFonts w:ascii="Times New Roman" w:hAnsi="Times New Roman" w:cs="Times New Roman"/>
          <w:b/>
          <w:bCs/>
          <w:sz w:val="28"/>
          <w:szCs w:val="28"/>
        </w:rPr>
        <w:t>Барское</w:t>
      </w:r>
      <w:r w:rsidRPr="005A6C1F">
        <w:rPr>
          <w:rFonts w:ascii="Times New Roman" w:hAnsi="Times New Roman" w:cs="Times New Roman"/>
          <w:b/>
          <w:bCs/>
          <w:sz w:val="28"/>
          <w:szCs w:val="28"/>
        </w:rPr>
        <w:t>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5A6C1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15.02.2016г.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A6C1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нта предоставления муниципальных услуг</w:t>
      </w:r>
      <w:r w:rsidRPr="005A6C1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рисвоения и аннулирования адресов</w:t>
      </w:r>
      <w:r w:rsidRPr="005A6C1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МО СП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Барское</w:t>
      </w:r>
      <w:r w:rsidRPr="005A6C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688" w:rsidRPr="005A6C1F" w:rsidRDefault="007F6688" w:rsidP="007F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A6C1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7F6688" w:rsidRPr="005A6C1F" w:rsidRDefault="007F6688" w:rsidP="007F66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A6C1F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СП «</w:t>
      </w:r>
      <w:r>
        <w:rPr>
          <w:rFonts w:ascii="Times New Roman" w:eastAsia="Times New Roman" w:hAnsi="Times New Roman" w:cs="Times New Roman"/>
          <w:sz w:val="28"/>
          <w:szCs w:val="28"/>
        </w:rPr>
        <w:t>Барское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15.02.2016г. №7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</w:t>
      </w:r>
      <w:r>
        <w:rPr>
          <w:rFonts w:ascii="Times New Roman" w:eastAsia="Times New Roman" w:hAnsi="Times New Roman" w:cs="Times New Roman"/>
          <w:sz w:val="28"/>
          <w:szCs w:val="28"/>
        </w:rPr>
        <w:t>нта предоставления муниципальных услуг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в сфере п</w:t>
      </w:r>
      <w:r>
        <w:rPr>
          <w:rFonts w:ascii="Times New Roman" w:eastAsia="Times New Roman" w:hAnsi="Times New Roman" w:cs="Times New Roman"/>
          <w:sz w:val="28"/>
          <w:szCs w:val="28"/>
        </w:rPr>
        <w:t>рисвоения и аннулирования адресов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СП «</w:t>
      </w:r>
      <w:r>
        <w:rPr>
          <w:rFonts w:ascii="Times New Roman" w:eastAsia="Times New Roman" w:hAnsi="Times New Roman" w:cs="Times New Roman"/>
          <w:sz w:val="28"/>
          <w:szCs w:val="28"/>
        </w:rPr>
        <w:t>Барское</w:t>
      </w:r>
      <w:r w:rsidRPr="005A6C1F">
        <w:rPr>
          <w:rFonts w:ascii="Times New Roman" w:eastAsia="Times New Roman" w:hAnsi="Times New Roman" w:cs="Times New Roman"/>
          <w:sz w:val="28"/>
          <w:szCs w:val="28"/>
        </w:rPr>
        <w:t>»» следующие изменения:</w:t>
      </w:r>
    </w:p>
    <w:p w:rsidR="007F6688" w:rsidRPr="005A6C1F" w:rsidRDefault="007F6688" w:rsidP="007F66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1.1. Пункт 1.8 </w:t>
      </w:r>
      <w:hyperlink r:id="rId6" w:history="1">
        <w:r w:rsidRPr="005A6C1F">
          <w:rPr>
            <w:rFonts w:ascii="Times New Roman" w:eastAsia="Times New Roman" w:hAnsi="Times New Roman" w:cs="Times New Roman"/>
            <w:sz w:val="28"/>
            <w:szCs w:val="28"/>
          </w:rPr>
          <w:t>Приложения</w:t>
        </w:r>
      </w:hyperlink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следующей редакции: </w:t>
      </w:r>
    </w:p>
    <w:p w:rsidR="007F6688" w:rsidRPr="005A6C1F" w:rsidRDefault="007F6688" w:rsidP="007F66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«1.8. </w:t>
      </w:r>
      <w:r w:rsidRPr="005A6C1F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</w:t>
      </w:r>
    </w:p>
    <w:p w:rsidR="007F6688" w:rsidRPr="005A6C1F" w:rsidRDefault="007F6688" w:rsidP="007F66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A6C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C1F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Барское</w:t>
      </w:r>
      <w:r w:rsidRPr="005A6C1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5A6C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</w:t>
      </w:r>
      <w:r w:rsidRPr="005A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Михалёв</w:t>
      </w: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688" w:rsidRPr="005A6C1F" w:rsidRDefault="007F6688" w:rsidP="007F6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29C" w:rsidRDefault="006E729C"/>
    <w:sectPr w:rsidR="006E729C" w:rsidSect="00C27800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1C" w:rsidRDefault="007F66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8521C" w:rsidRDefault="007F6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1"/>
    <w:rsid w:val="006E729C"/>
    <w:rsid w:val="007F6688"/>
    <w:rsid w:val="00A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DAB0-CE1B-4C39-9F71-0C9EDBC6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8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6688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8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39DEABD87079CF2C5C44B423391F54726E970B39106C6A13B67986FC0DA0F1153D91460557E26670259593A40ACEF87408C68AD0D805FD8F64IFvCO" TargetMode="External"/><Relationship Id="rId5" Type="http://schemas.openxmlformats.org/officeDocument/2006/relationships/hyperlink" Target="consultantplus://offline/ref=0E2F39DEABD87079CF2C5C44B423391F54726E970B39106C6A13B67986FC0DA0F1153D83465D5BE3666B229186F25B8BIAv4O" TargetMode="External"/><Relationship Id="rId4" Type="http://schemas.openxmlformats.org/officeDocument/2006/relationships/hyperlink" Target="consultantplus://offline/ref=0E2F39DEABD87079CF2C4249A24F64175279339C0B351D38324CED24D1F507F7A45A3CDF030848E2626B209599IFv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2019-04-18T06:41:00Z</cp:lastPrinted>
  <dcterms:created xsi:type="dcterms:W3CDTF">2019-04-18T06:36:00Z</dcterms:created>
  <dcterms:modified xsi:type="dcterms:W3CDTF">2019-04-18T06:42:00Z</dcterms:modified>
</cp:coreProperties>
</file>